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3F" w:rsidRPr="0059063F" w:rsidRDefault="0059063F" w:rsidP="0059063F">
      <w:pPr>
        <w:jc w:val="center"/>
        <w:rPr>
          <w:b/>
          <w:color w:val="00B050"/>
          <w:sz w:val="24"/>
          <w:szCs w:val="24"/>
          <w:u w:val="single"/>
        </w:rPr>
      </w:pPr>
      <w:r w:rsidRPr="0059063F">
        <w:rPr>
          <w:b/>
          <w:color w:val="00B050"/>
          <w:sz w:val="24"/>
          <w:szCs w:val="24"/>
          <w:u w:val="single"/>
        </w:rPr>
        <w:t xml:space="preserve">Clean </w:t>
      </w:r>
      <w:proofErr w:type="spellStart"/>
      <w:r w:rsidRPr="0059063F">
        <w:rPr>
          <w:b/>
          <w:color w:val="00B050"/>
          <w:sz w:val="24"/>
          <w:szCs w:val="24"/>
          <w:u w:val="single"/>
        </w:rPr>
        <w:t>language</w:t>
      </w:r>
      <w:proofErr w:type="spellEnd"/>
      <w:r w:rsidRPr="0059063F">
        <w:rPr>
          <w:b/>
          <w:color w:val="00B050"/>
          <w:sz w:val="24"/>
          <w:szCs w:val="24"/>
          <w:u w:val="single"/>
        </w:rPr>
        <w:t xml:space="preserve"> par Roselyne CARPENTIER</w:t>
      </w:r>
    </w:p>
    <w:p w:rsidR="0059063F" w:rsidRDefault="0059063F">
      <w:pPr>
        <w:rPr>
          <w:color w:val="00B050"/>
          <w:sz w:val="24"/>
          <w:szCs w:val="24"/>
        </w:rPr>
      </w:pPr>
    </w:p>
    <w:p w:rsidR="0059063F" w:rsidRDefault="0059063F">
      <w:pPr>
        <w:rPr>
          <w:color w:val="00B050"/>
          <w:sz w:val="24"/>
          <w:szCs w:val="24"/>
        </w:rPr>
      </w:pPr>
    </w:p>
    <w:p w:rsidR="00B24DC3" w:rsidRPr="00BC0144" w:rsidRDefault="00BC0144">
      <w:pPr>
        <w:rPr>
          <w:color w:val="00B050"/>
          <w:sz w:val="24"/>
          <w:szCs w:val="24"/>
        </w:rPr>
      </w:pPr>
      <w:r w:rsidRPr="00BC0144">
        <w:rPr>
          <w:color w:val="00B050"/>
          <w:sz w:val="24"/>
          <w:szCs w:val="24"/>
        </w:rPr>
        <w:t>Question irrésistible qui s’adresse à moi actuellement ?</w:t>
      </w:r>
    </w:p>
    <w:p w:rsidR="00BC0144" w:rsidRPr="00BC0144" w:rsidRDefault="00BC0144">
      <w:pPr>
        <w:rPr>
          <w:sz w:val="24"/>
          <w:szCs w:val="24"/>
        </w:rPr>
      </w:pPr>
    </w:p>
    <w:p w:rsidR="00BC0144" w:rsidRPr="00BC0144" w:rsidRDefault="00BC0144">
      <w:pPr>
        <w:rPr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  <w:r w:rsidRPr="00BC0144">
        <w:rPr>
          <w:color w:val="663300"/>
          <w:sz w:val="24"/>
          <w:szCs w:val="24"/>
        </w:rPr>
        <w:t>Et quelle est ma 1</w:t>
      </w:r>
      <w:r w:rsidRPr="00BC0144">
        <w:rPr>
          <w:color w:val="663300"/>
          <w:sz w:val="24"/>
          <w:szCs w:val="24"/>
          <w:vertAlign w:val="superscript"/>
        </w:rPr>
        <w:t>ère</w:t>
      </w:r>
      <w:r w:rsidRPr="00BC0144">
        <w:rPr>
          <w:color w:val="663300"/>
          <w:sz w:val="24"/>
          <w:szCs w:val="24"/>
        </w:rPr>
        <w:t xml:space="preserve"> réponse ?</w:t>
      </w: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  <w:r w:rsidRPr="00BC0144">
        <w:rPr>
          <w:color w:val="663300"/>
          <w:sz w:val="24"/>
          <w:szCs w:val="24"/>
        </w:rPr>
        <w:t>Et quelle est ma 2de réponse ?</w:t>
      </w: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  <w:r w:rsidRPr="00BC0144">
        <w:rPr>
          <w:color w:val="663300"/>
          <w:sz w:val="24"/>
          <w:szCs w:val="24"/>
        </w:rPr>
        <w:t>Et quelle est ma 3</w:t>
      </w:r>
      <w:r w:rsidRPr="00BC0144">
        <w:rPr>
          <w:color w:val="663300"/>
          <w:sz w:val="24"/>
          <w:szCs w:val="24"/>
          <w:vertAlign w:val="superscript"/>
        </w:rPr>
        <w:t>ème</w:t>
      </w:r>
      <w:r w:rsidRPr="00BC0144">
        <w:rPr>
          <w:color w:val="663300"/>
          <w:sz w:val="24"/>
          <w:szCs w:val="24"/>
        </w:rPr>
        <w:t xml:space="preserve"> réponse ?</w:t>
      </w: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  <w:r w:rsidRPr="00BC0144">
        <w:rPr>
          <w:color w:val="663300"/>
          <w:sz w:val="24"/>
          <w:szCs w:val="24"/>
        </w:rPr>
        <w:t>Et ma 4</w:t>
      </w:r>
      <w:r w:rsidRPr="00BC0144">
        <w:rPr>
          <w:color w:val="663300"/>
          <w:sz w:val="24"/>
          <w:szCs w:val="24"/>
          <w:vertAlign w:val="superscript"/>
        </w:rPr>
        <w:t>ème</w:t>
      </w:r>
      <w:r w:rsidRPr="00BC0144">
        <w:rPr>
          <w:color w:val="663300"/>
          <w:sz w:val="24"/>
          <w:szCs w:val="24"/>
        </w:rPr>
        <w:t xml:space="preserve"> réponse ?</w:t>
      </w: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  <w:r w:rsidRPr="00BC0144">
        <w:rPr>
          <w:color w:val="663300"/>
          <w:sz w:val="24"/>
          <w:szCs w:val="24"/>
        </w:rPr>
        <w:t>Et ma 5</w:t>
      </w:r>
      <w:r w:rsidRPr="00BC0144">
        <w:rPr>
          <w:color w:val="663300"/>
          <w:sz w:val="24"/>
          <w:szCs w:val="24"/>
          <w:vertAlign w:val="superscript"/>
        </w:rPr>
        <w:t>ème</w:t>
      </w:r>
      <w:r w:rsidRPr="00BC0144">
        <w:rPr>
          <w:color w:val="663300"/>
          <w:sz w:val="24"/>
          <w:szCs w:val="24"/>
        </w:rPr>
        <w:t> ?</w:t>
      </w: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  <w:r w:rsidRPr="00BC0144">
        <w:rPr>
          <w:color w:val="663300"/>
          <w:sz w:val="24"/>
          <w:szCs w:val="24"/>
        </w:rPr>
        <w:t>Et ma 6</w:t>
      </w:r>
      <w:r w:rsidRPr="00BC0144">
        <w:rPr>
          <w:color w:val="663300"/>
          <w:sz w:val="24"/>
          <w:szCs w:val="24"/>
          <w:vertAlign w:val="superscript"/>
        </w:rPr>
        <w:t>ème</w:t>
      </w:r>
      <w:r w:rsidRPr="00BC0144">
        <w:rPr>
          <w:color w:val="663300"/>
          <w:sz w:val="24"/>
          <w:szCs w:val="24"/>
        </w:rPr>
        <w:t> ?</w:t>
      </w:r>
    </w:p>
    <w:p w:rsidR="00BC0144" w:rsidRPr="00BC0144" w:rsidRDefault="00BC0144">
      <w:pPr>
        <w:rPr>
          <w:sz w:val="24"/>
          <w:szCs w:val="24"/>
        </w:rPr>
      </w:pPr>
    </w:p>
    <w:p w:rsidR="00BC0144" w:rsidRPr="00BC0144" w:rsidRDefault="00BC0144">
      <w:pPr>
        <w:rPr>
          <w:sz w:val="24"/>
          <w:szCs w:val="24"/>
        </w:rPr>
      </w:pPr>
    </w:p>
    <w:p w:rsidR="00BC0144" w:rsidRPr="00BC0144" w:rsidRDefault="00BC0144">
      <w:pPr>
        <w:rPr>
          <w:color w:val="00B050"/>
          <w:sz w:val="24"/>
          <w:szCs w:val="24"/>
        </w:rPr>
      </w:pPr>
      <w:r w:rsidRPr="00BC0144">
        <w:rPr>
          <w:color w:val="00B050"/>
          <w:sz w:val="24"/>
          <w:szCs w:val="24"/>
        </w:rPr>
        <w:t>Et qu’est-ce que cette question sait de moi maintenant ?</w:t>
      </w:r>
    </w:p>
    <w:p w:rsidR="00BC0144" w:rsidRPr="00BC0144" w:rsidRDefault="00BC0144">
      <w:pPr>
        <w:rPr>
          <w:sz w:val="24"/>
          <w:szCs w:val="24"/>
        </w:rPr>
      </w:pPr>
    </w:p>
    <w:p w:rsidR="00BC0144" w:rsidRPr="00BC0144" w:rsidRDefault="00BC0144">
      <w:pPr>
        <w:rPr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  <w:r w:rsidRPr="00BC0144">
        <w:rPr>
          <w:color w:val="663300"/>
          <w:sz w:val="24"/>
          <w:szCs w:val="24"/>
        </w:rPr>
        <w:t>Et qu’est-ce que cette question sait de plus de moi ?</w:t>
      </w: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 w:rsidP="00BC0144">
      <w:pPr>
        <w:rPr>
          <w:color w:val="663300"/>
          <w:sz w:val="24"/>
          <w:szCs w:val="24"/>
        </w:rPr>
      </w:pPr>
      <w:r w:rsidRPr="00BC0144">
        <w:rPr>
          <w:color w:val="663300"/>
          <w:sz w:val="24"/>
          <w:szCs w:val="24"/>
        </w:rPr>
        <w:t>Et qu’est-ce que cette question sait de plus de moi ?</w:t>
      </w: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 w:rsidP="00BC0144">
      <w:pPr>
        <w:rPr>
          <w:color w:val="663300"/>
          <w:sz w:val="24"/>
          <w:szCs w:val="24"/>
        </w:rPr>
      </w:pPr>
      <w:r w:rsidRPr="00BC0144">
        <w:rPr>
          <w:color w:val="663300"/>
          <w:sz w:val="24"/>
          <w:szCs w:val="24"/>
        </w:rPr>
        <w:t>Et qu’est-ce que cette question sait de plus de moi ?</w:t>
      </w: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 w:rsidP="00BC0144">
      <w:pPr>
        <w:rPr>
          <w:color w:val="663300"/>
          <w:sz w:val="24"/>
          <w:szCs w:val="24"/>
        </w:rPr>
      </w:pPr>
      <w:r w:rsidRPr="00BC0144">
        <w:rPr>
          <w:color w:val="663300"/>
          <w:sz w:val="24"/>
          <w:szCs w:val="24"/>
        </w:rPr>
        <w:t>Et qu’est-ce que cette question sait de plus de moi ?</w:t>
      </w: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>
      <w:pPr>
        <w:rPr>
          <w:color w:val="663300"/>
          <w:sz w:val="24"/>
          <w:szCs w:val="24"/>
        </w:rPr>
      </w:pPr>
    </w:p>
    <w:p w:rsidR="00BC0144" w:rsidRPr="00BC0144" w:rsidRDefault="00BC0144" w:rsidP="00BC0144">
      <w:pPr>
        <w:rPr>
          <w:color w:val="663300"/>
          <w:sz w:val="24"/>
          <w:szCs w:val="24"/>
        </w:rPr>
      </w:pPr>
      <w:r w:rsidRPr="00BC0144">
        <w:rPr>
          <w:color w:val="663300"/>
          <w:sz w:val="24"/>
          <w:szCs w:val="24"/>
        </w:rPr>
        <w:t>Et qu’est-ce que cette question sait de plus de moi ?</w:t>
      </w:r>
    </w:p>
    <w:p w:rsidR="00BC0144" w:rsidRPr="00BC0144" w:rsidRDefault="00BC0144" w:rsidP="00BC0144">
      <w:pPr>
        <w:rPr>
          <w:sz w:val="24"/>
          <w:szCs w:val="24"/>
        </w:rPr>
      </w:pPr>
    </w:p>
    <w:p w:rsidR="00BC0144" w:rsidRPr="00BC0144" w:rsidRDefault="00BC0144" w:rsidP="00BC0144">
      <w:pPr>
        <w:rPr>
          <w:sz w:val="24"/>
          <w:szCs w:val="24"/>
        </w:rPr>
      </w:pPr>
    </w:p>
    <w:p w:rsidR="00BC0144" w:rsidRPr="00BC0144" w:rsidRDefault="00BC0144" w:rsidP="00BC0144">
      <w:pPr>
        <w:rPr>
          <w:color w:val="00B050"/>
          <w:sz w:val="24"/>
          <w:szCs w:val="24"/>
        </w:rPr>
      </w:pPr>
      <w:r w:rsidRPr="00BC0144">
        <w:rPr>
          <w:color w:val="00B050"/>
          <w:sz w:val="24"/>
          <w:szCs w:val="24"/>
        </w:rPr>
        <w:t>Et est-ce qu’il y a une relation entre toutes les réponses et la question irrésistible ?</w:t>
      </w:r>
    </w:p>
    <w:p w:rsidR="00BC0144" w:rsidRPr="00BC0144" w:rsidRDefault="00BC0144">
      <w:pPr>
        <w:rPr>
          <w:sz w:val="24"/>
          <w:szCs w:val="24"/>
        </w:rPr>
      </w:pPr>
    </w:p>
    <w:p w:rsidR="00BC0144" w:rsidRPr="00BC0144" w:rsidRDefault="00BC0144">
      <w:pPr>
        <w:rPr>
          <w:sz w:val="24"/>
          <w:szCs w:val="24"/>
        </w:rPr>
      </w:pPr>
    </w:p>
    <w:p w:rsidR="00BC0144" w:rsidRPr="00BC0144" w:rsidRDefault="00BC0144">
      <w:pPr>
        <w:rPr>
          <w:sz w:val="24"/>
          <w:szCs w:val="24"/>
        </w:rPr>
      </w:pPr>
    </w:p>
    <w:p w:rsidR="00BC0144" w:rsidRPr="00BC0144" w:rsidRDefault="00BC0144">
      <w:pPr>
        <w:rPr>
          <w:sz w:val="24"/>
          <w:szCs w:val="24"/>
        </w:rPr>
      </w:pPr>
    </w:p>
    <w:p w:rsidR="00BC0144" w:rsidRPr="00BC0144" w:rsidRDefault="00BC0144">
      <w:pPr>
        <w:rPr>
          <w:sz w:val="24"/>
          <w:szCs w:val="24"/>
        </w:rPr>
      </w:pPr>
    </w:p>
    <w:p w:rsidR="00BC0144" w:rsidRPr="00BC0144" w:rsidRDefault="00BC0144">
      <w:pPr>
        <w:rPr>
          <w:sz w:val="24"/>
          <w:szCs w:val="24"/>
        </w:rPr>
      </w:pPr>
    </w:p>
    <w:p w:rsidR="00BC0144" w:rsidRPr="00BC0144" w:rsidRDefault="00BC0144">
      <w:pPr>
        <w:rPr>
          <w:sz w:val="24"/>
          <w:szCs w:val="24"/>
        </w:rPr>
      </w:pPr>
    </w:p>
    <w:sectPr w:rsidR="00BC0144" w:rsidRPr="00BC0144" w:rsidSect="00B2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C0144"/>
    <w:rsid w:val="0059063F"/>
    <w:rsid w:val="006519CF"/>
    <w:rsid w:val="008E0E71"/>
    <w:rsid w:val="00B24DC3"/>
    <w:rsid w:val="00BC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01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</dc:creator>
  <cp:lastModifiedBy>Francois</cp:lastModifiedBy>
  <cp:revision>2</cp:revision>
  <cp:lastPrinted>2009-12-04T19:13:00Z</cp:lastPrinted>
  <dcterms:created xsi:type="dcterms:W3CDTF">2009-12-04T19:07:00Z</dcterms:created>
  <dcterms:modified xsi:type="dcterms:W3CDTF">2010-04-09T03:42:00Z</dcterms:modified>
</cp:coreProperties>
</file>